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75" w:rsidRDefault="00994E75" w:rsidP="00994E75">
      <w:pPr>
        <w:pStyle w:val="a3"/>
        <w:jc w:val="center"/>
      </w:pPr>
      <w:r>
        <w:rPr>
          <w:rStyle w:val="a4"/>
        </w:rPr>
        <w:t>ОПОВЕЩЕНИЕ</w:t>
      </w:r>
      <w:r>
        <w:rPr>
          <w:b/>
          <w:bCs/>
        </w:rPr>
        <w:br/>
      </w:r>
      <w:r>
        <w:rPr>
          <w:rStyle w:val="a4"/>
        </w:rPr>
        <w:t>о начале публичных слушаний (общественных обсуждений)</w:t>
      </w:r>
    </w:p>
    <w:p w:rsidR="00994E75" w:rsidRPr="00D25465" w:rsidRDefault="00994E75" w:rsidP="00994E75">
      <w:pPr>
        <w:pStyle w:val="a3"/>
      </w:pPr>
      <w:r>
        <w:rPr>
          <w:u w:val="single"/>
        </w:rPr>
        <w:t>«</w:t>
      </w:r>
      <w:r w:rsidR="00320BAF">
        <w:rPr>
          <w:u w:val="single"/>
        </w:rPr>
        <w:t>26</w:t>
      </w:r>
      <w:r>
        <w:rPr>
          <w:u w:val="single"/>
        </w:rPr>
        <w:t xml:space="preserve">» </w:t>
      </w:r>
      <w:r w:rsidR="00320BAF">
        <w:rPr>
          <w:u w:val="single"/>
        </w:rPr>
        <w:t xml:space="preserve">июля </w:t>
      </w:r>
      <w:r w:rsidR="000E35AA">
        <w:rPr>
          <w:u w:val="single"/>
        </w:rPr>
        <w:t>20</w:t>
      </w:r>
      <w:r w:rsidR="00320BAF">
        <w:rPr>
          <w:u w:val="single"/>
        </w:rPr>
        <w:t>23</w:t>
      </w:r>
      <w:r w:rsidR="000E35AA">
        <w:rPr>
          <w:u w:val="single"/>
        </w:rPr>
        <w:t xml:space="preserve"> </w:t>
      </w:r>
      <w:r w:rsidR="000E35AA" w:rsidRPr="00D25465">
        <w:rPr>
          <w:u w:val="single"/>
        </w:rPr>
        <w:t xml:space="preserve">года </w:t>
      </w:r>
      <w:r w:rsidRPr="00D25465">
        <w:t>                                                                               </w:t>
      </w:r>
      <w:r w:rsidR="000E35AA" w:rsidRPr="00D25465">
        <w:t xml:space="preserve"> </w:t>
      </w:r>
      <w:r w:rsidRPr="00D25465">
        <w:t xml:space="preserve">    </w:t>
      </w:r>
      <w:r w:rsidR="00320BAF" w:rsidRPr="00D25465">
        <w:t>п.</w:t>
      </w:r>
      <w:r w:rsidR="00381A23" w:rsidRPr="00D25465">
        <w:t xml:space="preserve"> </w:t>
      </w:r>
      <w:r w:rsidR="00320BAF" w:rsidRPr="00D25465">
        <w:t>Красноленинский</w:t>
      </w:r>
    </w:p>
    <w:p w:rsidR="00994E75" w:rsidRPr="00D25465" w:rsidRDefault="004943BC" w:rsidP="00C7537E">
      <w:pPr>
        <w:pStyle w:val="a3"/>
        <w:jc w:val="both"/>
      </w:pPr>
      <w:r w:rsidRPr="00D25465">
        <w:t>А</w:t>
      </w:r>
      <w:r w:rsidR="00C7537E" w:rsidRPr="00D25465">
        <w:t xml:space="preserve">дминистрация сельского поселения </w:t>
      </w:r>
      <w:r w:rsidR="00381A23" w:rsidRPr="00D25465">
        <w:t>Красноленинский</w:t>
      </w:r>
      <w:r w:rsidR="00C7537E" w:rsidRPr="00D25465">
        <w:t xml:space="preserve"> н</w:t>
      </w:r>
      <w:r w:rsidR="00994E75" w:rsidRPr="00D25465">
        <w:t>а основании</w:t>
      </w:r>
      <w:r w:rsidR="000E35AA" w:rsidRPr="00D25465">
        <w:t xml:space="preserve"> </w:t>
      </w:r>
      <w:r w:rsidR="00994E75" w:rsidRPr="00D25465">
        <w:rPr>
          <w:u w:val="single"/>
        </w:rPr>
        <w:t xml:space="preserve">постановления </w:t>
      </w:r>
      <w:r w:rsidR="00C7537E" w:rsidRPr="00D25465">
        <w:rPr>
          <w:u w:val="single"/>
        </w:rPr>
        <w:t xml:space="preserve">АСП </w:t>
      </w:r>
      <w:r w:rsidR="00381A23" w:rsidRPr="00D25465">
        <w:rPr>
          <w:u w:val="single"/>
        </w:rPr>
        <w:t>Красноленинский</w:t>
      </w:r>
      <w:r w:rsidR="00994E75" w:rsidRPr="00D25465">
        <w:rPr>
          <w:u w:val="single"/>
        </w:rPr>
        <w:t xml:space="preserve"> от </w:t>
      </w:r>
      <w:r w:rsidR="00C7537E" w:rsidRPr="00D25465">
        <w:rPr>
          <w:u w:val="single"/>
        </w:rPr>
        <w:t>2</w:t>
      </w:r>
      <w:r w:rsidR="00381A23" w:rsidRPr="00D25465">
        <w:rPr>
          <w:u w:val="single"/>
        </w:rPr>
        <w:t>4</w:t>
      </w:r>
      <w:r w:rsidR="00994E75" w:rsidRPr="00D25465">
        <w:rPr>
          <w:u w:val="single"/>
        </w:rPr>
        <w:t>.0</w:t>
      </w:r>
      <w:r w:rsidR="00381A23" w:rsidRPr="00D25465">
        <w:rPr>
          <w:u w:val="single"/>
        </w:rPr>
        <w:t>7.2023</w:t>
      </w:r>
      <w:r w:rsidR="00994E75" w:rsidRPr="00D25465">
        <w:rPr>
          <w:u w:val="single"/>
        </w:rPr>
        <w:t xml:space="preserve"> № </w:t>
      </w:r>
      <w:r w:rsidR="00381A23" w:rsidRPr="00D25465">
        <w:rPr>
          <w:u w:val="single"/>
        </w:rPr>
        <w:t>41</w:t>
      </w:r>
      <w:r w:rsidR="00994E75" w:rsidRPr="00D25465">
        <w:rPr>
          <w:u w:val="single"/>
        </w:rPr>
        <w:t xml:space="preserve"> «О назначении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7537E" w:rsidRPr="00D25465">
        <w:rPr>
          <w:u w:val="single"/>
        </w:rPr>
        <w:t xml:space="preserve"> на земельном участке с кадастровым номером </w:t>
      </w:r>
      <w:r w:rsidR="00C7537E" w:rsidRPr="00D25465">
        <w:rPr>
          <w:color w:val="548DD4"/>
          <w:u w:val="single"/>
        </w:rPr>
        <w:t xml:space="preserve"> </w:t>
      </w:r>
      <w:r w:rsidR="00381A23" w:rsidRPr="00D25465">
        <w:rPr>
          <w:u w:val="single"/>
        </w:rPr>
        <w:t>86:02:0201001:1111</w:t>
      </w:r>
      <w:r w:rsidR="00994E75" w:rsidRPr="00D25465">
        <w:rPr>
          <w:u w:val="single"/>
        </w:rPr>
        <w:t>»</w:t>
      </w:r>
    </w:p>
    <w:p w:rsidR="00994E75" w:rsidRPr="00D25465" w:rsidRDefault="00994E75" w:rsidP="00994E75">
      <w:pPr>
        <w:pStyle w:val="a3"/>
        <w:jc w:val="both"/>
      </w:pPr>
      <w:r w:rsidRPr="00D25465">
        <w:t> оповещает о начале публичных слушаний (общественных обсуждений):</w:t>
      </w:r>
    </w:p>
    <w:p w:rsidR="00381A23" w:rsidRPr="00D25465" w:rsidRDefault="00381A23" w:rsidP="00381A2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решения о предоставлении разрешения на отклонение от предельных параметров разрешённого строительства «Врачебная амбулатория» п. Красноленинский Ханты-Мансийского района, расположенного по адресу: </w:t>
      </w:r>
      <w:proofErr w:type="gramStart"/>
      <w:r w:rsidRPr="00D2546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– Югра, Ханты-Мансийский район, п. Красноленинский, ул. Школьная, 4, в части уменьшения отступа от красной линии до 3,75 м., уменьшение отступа от границ смежного земельного участка до выступающих конструктивных элементов объекта капитального строительства до 2,01 м (далее – Проект) согласно приложению 1, в границах земельного участка с кадастровым номером 86:02:0201001:1111 согласно приложению 2.</w:t>
      </w:r>
      <w:proofErr w:type="gramEnd"/>
    </w:p>
    <w:p w:rsidR="00381A23" w:rsidRPr="00D25465" w:rsidRDefault="00994E75" w:rsidP="00381A23">
      <w:pPr>
        <w:tabs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D25465">
        <w:rPr>
          <w:sz w:val="24"/>
          <w:szCs w:val="24"/>
        </w:rPr>
        <w:t>Публичные слушания проводятся:</w:t>
      </w:r>
    </w:p>
    <w:p w:rsidR="00994E75" w:rsidRPr="00D25465" w:rsidRDefault="00994E75" w:rsidP="00381A23">
      <w:pPr>
        <w:tabs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D25465">
        <w:rPr>
          <w:sz w:val="24"/>
          <w:szCs w:val="24"/>
          <w:u w:val="single"/>
        </w:rPr>
        <w:t xml:space="preserve">дата заседания публичных слушаний в форме общественного обсуждения с жителями </w:t>
      </w:r>
      <w:r w:rsidR="00C7537E" w:rsidRPr="00D25465">
        <w:rPr>
          <w:sz w:val="24"/>
          <w:szCs w:val="24"/>
          <w:u w:val="single"/>
        </w:rPr>
        <w:t xml:space="preserve">– </w:t>
      </w:r>
      <w:r w:rsidR="00381A23" w:rsidRPr="00D25465">
        <w:rPr>
          <w:sz w:val="24"/>
          <w:szCs w:val="24"/>
          <w:u w:val="single"/>
        </w:rPr>
        <w:t>09.08.2023</w:t>
      </w:r>
      <w:r w:rsidRPr="00D25465">
        <w:rPr>
          <w:rStyle w:val="a4"/>
          <w:sz w:val="24"/>
          <w:szCs w:val="24"/>
          <w:u w:val="single"/>
        </w:rPr>
        <w:t>.</w:t>
      </w:r>
      <w:r w:rsidRPr="00D25465">
        <w:rPr>
          <w:sz w:val="24"/>
          <w:szCs w:val="24"/>
          <w:u w:val="single"/>
        </w:rPr>
        <w:t xml:space="preserve"> Место проведения публичных слушаний – </w:t>
      </w:r>
      <w:r w:rsidR="00C7537E" w:rsidRPr="00D25465">
        <w:rPr>
          <w:sz w:val="24"/>
          <w:szCs w:val="24"/>
          <w:u w:val="single"/>
        </w:rPr>
        <w:t xml:space="preserve">здание администрации сельского поселения </w:t>
      </w:r>
      <w:r w:rsidR="00381A23" w:rsidRPr="00D25465">
        <w:rPr>
          <w:sz w:val="24"/>
          <w:szCs w:val="24"/>
          <w:u w:val="single"/>
        </w:rPr>
        <w:t>Красноленинский</w:t>
      </w:r>
      <w:r w:rsidR="00C7537E" w:rsidRPr="00D25465">
        <w:rPr>
          <w:sz w:val="24"/>
          <w:szCs w:val="24"/>
          <w:u w:val="single"/>
        </w:rPr>
        <w:t xml:space="preserve">, расположенное по адресу: Ханты-Мансийский автономный округ – Югра, Ханты-Мансийский район, п. </w:t>
      </w:r>
      <w:r w:rsidR="00381A23" w:rsidRPr="00D25465">
        <w:rPr>
          <w:sz w:val="24"/>
          <w:szCs w:val="24"/>
          <w:u w:val="single"/>
        </w:rPr>
        <w:t>Красноленинский</w:t>
      </w:r>
      <w:r w:rsidR="00C7537E" w:rsidRPr="00D25465">
        <w:rPr>
          <w:sz w:val="24"/>
          <w:szCs w:val="24"/>
          <w:u w:val="single"/>
        </w:rPr>
        <w:t>, ул.</w:t>
      </w:r>
      <w:r w:rsidR="00381A23" w:rsidRPr="00D25465">
        <w:rPr>
          <w:sz w:val="24"/>
          <w:szCs w:val="24"/>
          <w:u w:val="single"/>
        </w:rPr>
        <w:t xml:space="preserve"> Набережная, </w:t>
      </w:r>
      <w:r w:rsidR="00C7537E" w:rsidRPr="00D25465">
        <w:rPr>
          <w:sz w:val="24"/>
          <w:szCs w:val="24"/>
          <w:u w:val="single"/>
        </w:rPr>
        <w:t>9.</w:t>
      </w:r>
      <w:r w:rsidRPr="00D25465">
        <w:rPr>
          <w:sz w:val="24"/>
          <w:szCs w:val="24"/>
          <w:u w:val="single"/>
        </w:rPr>
        <w:t xml:space="preserve"> Время начала публичных слушаний – 18 часов 00 минут по местному времени.</w:t>
      </w:r>
    </w:p>
    <w:p w:rsidR="00994E75" w:rsidRPr="00D25465" w:rsidRDefault="00994E75" w:rsidP="00994E75">
      <w:pPr>
        <w:pStyle w:val="a3"/>
        <w:jc w:val="both"/>
      </w:pPr>
      <w:r w:rsidRPr="00D25465">
        <w:t>Проект, информационные материалы к нему размещены</w:t>
      </w:r>
      <w:r w:rsidR="00381A23" w:rsidRPr="00D25465">
        <w:t xml:space="preserve">. </w:t>
      </w:r>
      <w:r w:rsidRPr="00D25465">
        <w:t>Публичные слушания (общественные обсуждения) проводятся:</w:t>
      </w:r>
    </w:p>
    <w:p w:rsidR="00994E75" w:rsidRPr="00D25465" w:rsidRDefault="00994E75" w:rsidP="00994E75">
      <w:pPr>
        <w:pStyle w:val="a3"/>
        <w:jc w:val="both"/>
      </w:pPr>
      <w:r w:rsidRPr="00D25465">
        <w:rPr>
          <w:u w:val="single"/>
        </w:rPr>
        <w:t>срок пр</w:t>
      </w:r>
      <w:r w:rsidR="00C7537E" w:rsidRPr="00D25465">
        <w:rPr>
          <w:u w:val="single"/>
        </w:rPr>
        <w:t xml:space="preserve">оведения публичных слушаний с </w:t>
      </w:r>
      <w:r w:rsidR="00381A23" w:rsidRPr="00D25465">
        <w:rPr>
          <w:u w:val="single"/>
        </w:rPr>
        <w:t>26.07.2023</w:t>
      </w:r>
      <w:r w:rsidR="00C7537E" w:rsidRPr="00D25465">
        <w:rPr>
          <w:u w:val="single"/>
        </w:rPr>
        <w:t xml:space="preserve"> по </w:t>
      </w:r>
      <w:r w:rsidR="00381A23" w:rsidRPr="00D25465">
        <w:rPr>
          <w:u w:val="single"/>
        </w:rPr>
        <w:t>09.08.2023</w:t>
      </w:r>
      <w:r w:rsidRPr="00D25465">
        <w:rPr>
          <w:u w:val="single"/>
        </w:rPr>
        <w:t xml:space="preserve">. </w:t>
      </w:r>
    </w:p>
    <w:p w:rsidR="00994E75" w:rsidRPr="00D25465" w:rsidRDefault="00994E75" w:rsidP="00994E75">
      <w:pPr>
        <w:pStyle w:val="a3"/>
        <w:jc w:val="both"/>
      </w:pPr>
      <w:r w:rsidRPr="00D25465">
        <w:rPr>
          <w:u w:val="single"/>
        </w:rPr>
        <w:t>Порядок проведения публичных слушаний состоит из этапов:</w:t>
      </w:r>
    </w:p>
    <w:p w:rsidR="00994E75" w:rsidRPr="00D25465" w:rsidRDefault="00994E75" w:rsidP="00994E75">
      <w:pPr>
        <w:pStyle w:val="a3"/>
        <w:jc w:val="both"/>
      </w:pPr>
      <w:r w:rsidRPr="00D25465">
        <w:rPr>
          <w:u w:val="single"/>
        </w:rPr>
        <w:t>-</w:t>
      </w:r>
      <w:r w:rsidR="00C7537E" w:rsidRPr="00D25465">
        <w:rPr>
          <w:u w:val="single"/>
        </w:rPr>
        <w:t xml:space="preserve"> </w:t>
      </w:r>
      <w:r w:rsidRPr="00D25465">
        <w:rPr>
          <w:u w:val="single"/>
        </w:rPr>
        <w:t>оповещение о начале публичных слушаний;</w:t>
      </w:r>
    </w:p>
    <w:p w:rsidR="00994E75" w:rsidRPr="00D25465" w:rsidRDefault="00994E75" w:rsidP="00994E75">
      <w:pPr>
        <w:pStyle w:val="a3"/>
        <w:jc w:val="both"/>
      </w:pPr>
      <w:bookmarkStart w:id="0" w:name="_GoBack"/>
      <w:r w:rsidRPr="00D25465">
        <w:rPr>
          <w:u w:val="single"/>
        </w:rPr>
        <w:t>-</w:t>
      </w:r>
      <w:r w:rsidR="00C7537E" w:rsidRPr="00D25465">
        <w:rPr>
          <w:u w:val="single"/>
        </w:rPr>
        <w:t xml:space="preserve"> </w:t>
      </w:r>
      <w:r w:rsidRPr="00D25465">
        <w:rPr>
          <w:u w:val="single"/>
        </w:rPr>
        <w:t xml:space="preserve">размещение проекта, подлежащего рассмотрению на публичных слушаниях,  и </w:t>
      </w:r>
      <w:bookmarkEnd w:id="0"/>
      <w:r w:rsidRPr="00D25465">
        <w:rPr>
          <w:u w:val="single"/>
        </w:rPr>
        <w:t>информационных материалов к нему на официальном сайте и открытие экспозиции проекта;</w:t>
      </w:r>
    </w:p>
    <w:p w:rsidR="00994E75" w:rsidRPr="00D25465" w:rsidRDefault="00994E75" w:rsidP="00994E75">
      <w:pPr>
        <w:pStyle w:val="a3"/>
        <w:jc w:val="both"/>
      </w:pPr>
      <w:r w:rsidRPr="00D25465">
        <w:rPr>
          <w:u w:val="single"/>
        </w:rPr>
        <w:t>-</w:t>
      </w:r>
      <w:r w:rsidR="00C7537E" w:rsidRPr="00D25465">
        <w:rPr>
          <w:u w:val="single"/>
        </w:rPr>
        <w:t xml:space="preserve"> </w:t>
      </w:r>
      <w:r w:rsidRPr="00D25465">
        <w:rPr>
          <w:u w:val="single"/>
        </w:rPr>
        <w:t>проведение экспозиции или экспозиций проекта, подлежащего рассмотрению на публичных слушаниях;</w:t>
      </w:r>
    </w:p>
    <w:p w:rsidR="00994E75" w:rsidRPr="00D25465" w:rsidRDefault="00994E75" w:rsidP="00994E75">
      <w:pPr>
        <w:pStyle w:val="a3"/>
        <w:jc w:val="both"/>
      </w:pPr>
      <w:r w:rsidRPr="00D25465">
        <w:rPr>
          <w:u w:val="single"/>
        </w:rPr>
        <w:t>-</w:t>
      </w:r>
      <w:r w:rsidR="00C7537E" w:rsidRPr="00D25465">
        <w:rPr>
          <w:u w:val="single"/>
        </w:rPr>
        <w:t xml:space="preserve"> </w:t>
      </w:r>
      <w:r w:rsidRPr="00D25465">
        <w:rPr>
          <w:u w:val="single"/>
        </w:rPr>
        <w:t>проведение собрания или собраний участников публичных слушаний;</w:t>
      </w:r>
    </w:p>
    <w:p w:rsidR="00994E75" w:rsidRPr="00D25465" w:rsidRDefault="00994E75" w:rsidP="00994E75">
      <w:pPr>
        <w:pStyle w:val="a3"/>
        <w:jc w:val="both"/>
      </w:pPr>
      <w:r w:rsidRPr="00D25465">
        <w:rPr>
          <w:u w:val="single"/>
        </w:rPr>
        <w:t>-</w:t>
      </w:r>
      <w:r w:rsidR="00C7537E" w:rsidRPr="00D25465">
        <w:rPr>
          <w:u w:val="single"/>
        </w:rPr>
        <w:t xml:space="preserve"> </w:t>
      </w:r>
      <w:r w:rsidRPr="00D25465">
        <w:rPr>
          <w:u w:val="single"/>
        </w:rPr>
        <w:t>подготовка и оформление протокола публичных слушаний;</w:t>
      </w:r>
    </w:p>
    <w:p w:rsidR="00994E75" w:rsidRPr="00D25465" w:rsidRDefault="00994E75" w:rsidP="00994E75">
      <w:pPr>
        <w:pStyle w:val="a3"/>
        <w:jc w:val="both"/>
      </w:pPr>
      <w:r w:rsidRPr="00D25465">
        <w:rPr>
          <w:u w:val="single"/>
        </w:rPr>
        <w:t>-</w:t>
      </w:r>
      <w:r w:rsidR="00C7537E" w:rsidRPr="00D25465">
        <w:rPr>
          <w:u w:val="single"/>
        </w:rPr>
        <w:t xml:space="preserve"> </w:t>
      </w:r>
      <w:r w:rsidRPr="00D25465">
        <w:rPr>
          <w:u w:val="single"/>
        </w:rPr>
        <w:t xml:space="preserve">подготовка и опубликование заключения о результатах публичных слушаний. </w:t>
      </w:r>
    </w:p>
    <w:p w:rsidR="00994E75" w:rsidRPr="00D25465" w:rsidRDefault="00994E75" w:rsidP="00994E75">
      <w:pPr>
        <w:pStyle w:val="a3"/>
        <w:jc w:val="both"/>
        <w:rPr>
          <w:u w:val="single"/>
        </w:rPr>
      </w:pPr>
      <w:r w:rsidRPr="00D25465">
        <w:rPr>
          <w:u w:val="single"/>
        </w:rPr>
        <w:lastRenderedPageBreak/>
        <w:t xml:space="preserve">Выставка демонстрационных материалов информационного характера по проекту решения о предоставлении разрешения на отклонение от предельных параметров разрешённого строительства, реконструкции объектов капитального строительства  - </w:t>
      </w:r>
      <w:r w:rsidR="00C7537E" w:rsidRPr="00D25465">
        <w:rPr>
          <w:u w:val="single"/>
        </w:rPr>
        <w:t xml:space="preserve">в здании администрации сельского поселения </w:t>
      </w:r>
      <w:r w:rsidR="00381A23" w:rsidRPr="00D25465">
        <w:rPr>
          <w:u w:val="single"/>
        </w:rPr>
        <w:t>Красноленинский</w:t>
      </w:r>
      <w:r w:rsidR="00C7537E" w:rsidRPr="00D25465">
        <w:rPr>
          <w:u w:val="single"/>
        </w:rPr>
        <w:t xml:space="preserve">, расположенном по адресу: Ханты-Мансийский автономный округ – Югра, Ханты-Мансийский район, п. </w:t>
      </w:r>
      <w:r w:rsidR="00381A23" w:rsidRPr="00D25465">
        <w:rPr>
          <w:u w:val="single"/>
        </w:rPr>
        <w:t>Красноленинский,</w:t>
      </w:r>
      <w:r w:rsidR="00C7537E" w:rsidRPr="00D25465">
        <w:rPr>
          <w:u w:val="single"/>
        </w:rPr>
        <w:t xml:space="preserve"> ул. </w:t>
      </w:r>
      <w:r w:rsidR="00381A23" w:rsidRPr="00D25465">
        <w:rPr>
          <w:u w:val="single"/>
        </w:rPr>
        <w:t xml:space="preserve">Набережная, </w:t>
      </w:r>
      <w:r w:rsidR="00C7537E" w:rsidRPr="00D25465">
        <w:rPr>
          <w:u w:val="single"/>
        </w:rPr>
        <w:t xml:space="preserve">9, с </w:t>
      </w:r>
      <w:r w:rsidR="00381A23" w:rsidRPr="00D25465">
        <w:rPr>
          <w:u w:val="single"/>
        </w:rPr>
        <w:t>26.07.2023 по 09.08.2023</w:t>
      </w:r>
      <w:r w:rsidR="00C7537E" w:rsidRPr="00D25465">
        <w:rPr>
          <w:u w:val="single"/>
        </w:rPr>
        <w:t>.</w:t>
      </w:r>
    </w:p>
    <w:p w:rsidR="00C7537E" w:rsidRPr="00D25465" w:rsidRDefault="00994E75" w:rsidP="00C7537E">
      <w:pPr>
        <w:tabs>
          <w:tab w:val="left" w:pos="851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5465">
        <w:rPr>
          <w:rFonts w:ascii="Times New Roman" w:hAnsi="Times New Roman" w:cs="Times New Roman"/>
          <w:sz w:val="24"/>
          <w:szCs w:val="24"/>
          <w:u w:val="single"/>
        </w:rPr>
        <w:t xml:space="preserve">График работы </w:t>
      </w:r>
      <w:r w:rsidR="00C7537E" w:rsidRPr="00D25465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r w:rsidRPr="00D25465">
        <w:rPr>
          <w:rFonts w:ascii="Times New Roman" w:hAnsi="Times New Roman" w:cs="Times New Roman"/>
          <w:sz w:val="24"/>
          <w:szCs w:val="24"/>
          <w:u w:val="single"/>
        </w:rPr>
        <w:t xml:space="preserve"> (посещение экспозиций): </w:t>
      </w:r>
      <w:r w:rsidR="00381A23" w:rsidRPr="00D25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понедельник-четверг: с 8.0</w:t>
      </w:r>
      <w:r w:rsidR="00C7537E" w:rsidRPr="00D25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до 17.</w:t>
      </w:r>
      <w:r w:rsidR="00381A23" w:rsidRPr="00D25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C7537E" w:rsidRPr="00D25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часов, перерыв: с 13.00 до 14.00 часов, пятница: с 8.</w:t>
      </w:r>
      <w:r w:rsidR="00381A23" w:rsidRPr="00D25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C7537E" w:rsidRPr="00D25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proofErr w:type="gramStart"/>
      <w:r w:rsidR="00C7537E" w:rsidRPr="00D25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</w:t>
      </w:r>
      <w:proofErr w:type="gramEnd"/>
      <w:r w:rsidR="00C7537E" w:rsidRPr="00D25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12.</w:t>
      </w:r>
      <w:r w:rsidR="00381A23" w:rsidRPr="00D25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C7537E" w:rsidRPr="00D25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 без перерыва.</w:t>
      </w:r>
    </w:p>
    <w:p w:rsidR="00994E75" w:rsidRPr="00D25465" w:rsidRDefault="00994E75" w:rsidP="00994E75">
      <w:pPr>
        <w:pStyle w:val="a3"/>
        <w:jc w:val="both"/>
      </w:pPr>
      <w:r w:rsidRPr="00D25465">
        <w:rPr>
          <w:u w:val="single"/>
        </w:rPr>
        <w:t>В ходе работы экспозиции организовано консультирование посетителей</w:t>
      </w:r>
      <w:r w:rsidR="004943BC" w:rsidRPr="00D25465">
        <w:rPr>
          <w:u w:val="single"/>
        </w:rPr>
        <w:t xml:space="preserve"> органом, осуществляющим организационные действия по подготовке и проведению публичных слушаний – администрацией сельского поселения </w:t>
      </w:r>
      <w:r w:rsidR="00381A23" w:rsidRPr="00D25465">
        <w:rPr>
          <w:u w:val="single"/>
        </w:rPr>
        <w:t>Красноленинский</w:t>
      </w:r>
      <w:r w:rsidRPr="00D25465">
        <w:rPr>
          <w:u w:val="single"/>
        </w:rPr>
        <w:t>.</w:t>
      </w:r>
    </w:p>
    <w:p w:rsidR="00994E75" w:rsidRPr="00D25465" w:rsidRDefault="00994E75" w:rsidP="00994E75">
      <w:pPr>
        <w:pStyle w:val="a3"/>
        <w:jc w:val="both"/>
      </w:pPr>
      <w:r w:rsidRPr="00D25465">
        <w:t>Предложения по проекту принимаются:</w:t>
      </w:r>
    </w:p>
    <w:p w:rsidR="00994E75" w:rsidRPr="00D25465" w:rsidRDefault="00994E75" w:rsidP="00994E75">
      <w:pPr>
        <w:pStyle w:val="a3"/>
        <w:jc w:val="both"/>
      </w:pPr>
      <w:r w:rsidRPr="00D25465">
        <w:rPr>
          <w:u w:val="single"/>
        </w:rPr>
        <w:t xml:space="preserve">место приёма предложений и замечаний в письменной форме (с указанием фамилии, имени, отчества (последнее – при наличии), даты рождения, адреса местожительства и контактного телефона) по проекту решения о предоставлении разрешения на отклонение от предельных параметров разрешённого строительства, реконструкции объектов капитального строительства - </w:t>
      </w:r>
      <w:r w:rsidR="00C7537E" w:rsidRPr="00D25465">
        <w:rPr>
          <w:u w:val="single"/>
        </w:rPr>
        <w:t xml:space="preserve">приемная администрации сельского поселения </w:t>
      </w:r>
      <w:r w:rsidR="00381A23" w:rsidRPr="00D25465">
        <w:rPr>
          <w:u w:val="single"/>
        </w:rPr>
        <w:t>Красноленинский</w:t>
      </w:r>
      <w:r w:rsidR="00C7537E" w:rsidRPr="00D25465">
        <w:rPr>
          <w:u w:val="single"/>
        </w:rPr>
        <w:t xml:space="preserve">, </w:t>
      </w:r>
      <w:proofErr w:type="gramStart"/>
      <w:r w:rsidR="00C7537E" w:rsidRPr="00D25465">
        <w:rPr>
          <w:u w:val="single"/>
        </w:rPr>
        <w:t>расположенную</w:t>
      </w:r>
      <w:proofErr w:type="gramEnd"/>
      <w:r w:rsidR="00C7537E" w:rsidRPr="00D25465">
        <w:rPr>
          <w:u w:val="single"/>
        </w:rPr>
        <w:t xml:space="preserve"> по адресу: Ханты-Мансийский автономный округ – Югра, Ханты-Мансийский район, п. </w:t>
      </w:r>
      <w:r w:rsidR="00381A23" w:rsidRPr="00D25465">
        <w:rPr>
          <w:u w:val="single"/>
        </w:rPr>
        <w:t>Красноленинский</w:t>
      </w:r>
      <w:r w:rsidR="00C7537E" w:rsidRPr="00D25465">
        <w:rPr>
          <w:u w:val="single"/>
        </w:rPr>
        <w:t xml:space="preserve">, ул. </w:t>
      </w:r>
      <w:r w:rsidR="00381A23" w:rsidRPr="00D25465">
        <w:rPr>
          <w:u w:val="single"/>
        </w:rPr>
        <w:t>Набережная</w:t>
      </w:r>
      <w:r w:rsidR="00C7537E" w:rsidRPr="00D25465">
        <w:rPr>
          <w:u w:val="single"/>
        </w:rPr>
        <w:t>, 9.</w:t>
      </w:r>
    </w:p>
    <w:p w:rsidR="00994E75" w:rsidRPr="00D25465" w:rsidRDefault="00994E75" w:rsidP="00994E75">
      <w:pPr>
        <w:pStyle w:val="a3"/>
        <w:jc w:val="both"/>
      </w:pPr>
      <w:r w:rsidRPr="00D25465">
        <w:rPr>
          <w:u w:val="single"/>
        </w:rPr>
        <w:t xml:space="preserve">Предложения и замечания подлежат регистрации, и рассмотрению организатором публичных слушаний. Срок приёма предложений и замечаний по вопросу о предоставлении разрешения на отклонение от предельных параметров разрешённого строительства, реконструкции объектов </w:t>
      </w:r>
      <w:r w:rsidR="00C7537E" w:rsidRPr="00D25465">
        <w:rPr>
          <w:u w:val="single"/>
        </w:rPr>
        <w:t xml:space="preserve">капитального строительства до </w:t>
      </w:r>
      <w:r w:rsidR="00381A23" w:rsidRPr="00D25465">
        <w:rPr>
          <w:u w:val="single"/>
        </w:rPr>
        <w:t>07.08.2023</w:t>
      </w:r>
      <w:r w:rsidRPr="00D25465">
        <w:rPr>
          <w:u w:val="single"/>
        </w:rPr>
        <w:t>.</w:t>
      </w:r>
    </w:p>
    <w:p w:rsidR="00C7537E" w:rsidRPr="00D25465" w:rsidRDefault="00994E75" w:rsidP="00C7537E">
      <w:pPr>
        <w:pStyle w:val="a3"/>
        <w:jc w:val="right"/>
      </w:pPr>
      <w:r w:rsidRPr="00D25465">
        <w:t> </w:t>
      </w:r>
    </w:p>
    <w:p w:rsidR="00994E75" w:rsidRPr="00D25465" w:rsidRDefault="004943BC" w:rsidP="00C7537E">
      <w:pPr>
        <w:pStyle w:val="a3"/>
        <w:jc w:val="right"/>
      </w:pPr>
      <w:r w:rsidRPr="00D25465">
        <w:t xml:space="preserve"> Администрация сельского поселения </w:t>
      </w:r>
      <w:r w:rsidR="00381A23" w:rsidRPr="00D25465">
        <w:t>Красноленинский</w:t>
      </w:r>
    </w:p>
    <w:p w:rsidR="0019205D" w:rsidRPr="00D25465" w:rsidRDefault="0019205D" w:rsidP="00EF368E">
      <w:pPr>
        <w:pStyle w:val="a3"/>
      </w:pPr>
    </w:p>
    <w:sectPr w:rsidR="0019205D" w:rsidRPr="00D2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7F"/>
    <w:rsid w:val="000C79E2"/>
    <w:rsid w:val="000E35AA"/>
    <w:rsid w:val="0019205D"/>
    <w:rsid w:val="00286A2E"/>
    <w:rsid w:val="00320BAF"/>
    <w:rsid w:val="00381A23"/>
    <w:rsid w:val="0038547F"/>
    <w:rsid w:val="004943BC"/>
    <w:rsid w:val="00907AB2"/>
    <w:rsid w:val="00994E75"/>
    <w:rsid w:val="00C7537E"/>
    <w:rsid w:val="00D25465"/>
    <w:rsid w:val="00E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E75"/>
    <w:rPr>
      <w:b/>
      <w:bCs/>
    </w:rPr>
  </w:style>
  <w:style w:type="character" w:styleId="a5">
    <w:name w:val="Hyperlink"/>
    <w:basedOn w:val="a0"/>
    <w:uiPriority w:val="99"/>
    <w:unhideWhenUsed/>
    <w:rsid w:val="00994E7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6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E75"/>
    <w:rPr>
      <w:b/>
      <w:bCs/>
    </w:rPr>
  </w:style>
  <w:style w:type="character" w:styleId="a5">
    <w:name w:val="Hyperlink"/>
    <w:basedOn w:val="a0"/>
    <w:uiPriority w:val="99"/>
    <w:unhideWhenUsed/>
    <w:rsid w:val="00994E7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6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Lug</dc:creator>
  <cp:lastModifiedBy>ВУС</cp:lastModifiedBy>
  <cp:revision>3</cp:revision>
  <dcterms:created xsi:type="dcterms:W3CDTF">2023-07-24T10:10:00Z</dcterms:created>
  <dcterms:modified xsi:type="dcterms:W3CDTF">2023-07-24T10:18:00Z</dcterms:modified>
</cp:coreProperties>
</file>